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6E0D" w14:textId="77777777" w:rsidR="00E779A6" w:rsidRPr="00046136" w:rsidRDefault="00024F4C" w:rsidP="00E779A6">
      <w:pPr>
        <w:rPr>
          <w:color w:val="000000" w:themeColor="text1"/>
          <w:sz w:val="24"/>
        </w:rPr>
      </w:pPr>
      <w:bookmarkStart w:id="0" w:name="OLE_LINK11"/>
      <w:bookmarkStart w:id="1" w:name="OLE_LINK12"/>
      <w:bookmarkStart w:id="2" w:name="OLE_LINK13"/>
      <w:bookmarkStart w:id="3" w:name="OLE_LINK1"/>
      <w:bookmarkStart w:id="4" w:name="OLE_LINK2"/>
      <w:bookmarkStart w:id="5" w:name="OLE_LINK3"/>
      <w:r w:rsidRPr="00046136">
        <w:rPr>
          <w:rFonts w:hint="eastAsia"/>
          <w:color w:val="000000" w:themeColor="text1"/>
          <w:sz w:val="24"/>
        </w:rPr>
        <w:t>様式第２</w:t>
      </w:r>
    </w:p>
    <w:p w14:paraId="7624C46F" w14:textId="77777777" w:rsidR="00E779A6" w:rsidRPr="00046136" w:rsidRDefault="00E779A6" w:rsidP="00E779A6">
      <w:pPr>
        <w:jc w:val="center"/>
        <w:rPr>
          <w:color w:val="000000" w:themeColor="text1"/>
          <w:sz w:val="32"/>
          <w:szCs w:val="32"/>
        </w:rPr>
      </w:pPr>
      <w:r w:rsidRPr="00046136">
        <w:rPr>
          <w:rFonts w:hint="eastAsia"/>
          <w:color w:val="000000" w:themeColor="text1"/>
          <w:sz w:val="32"/>
          <w:szCs w:val="32"/>
        </w:rPr>
        <w:t>誓　　　約　　　書</w:t>
      </w:r>
    </w:p>
    <w:p w14:paraId="7B90BCBF" w14:textId="77777777" w:rsidR="00E779A6" w:rsidRPr="00046136" w:rsidRDefault="00E779A6" w:rsidP="00E779A6">
      <w:pPr>
        <w:rPr>
          <w:color w:val="000000" w:themeColor="text1"/>
          <w:sz w:val="24"/>
        </w:rPr>
      </w:pPr>
    </w:p>
    <w:p w14:paraId="7AA5F746" w14:textId="2787270F" w:rsidR="00E779A6" w:rsidRPr="00046136" w:rsidRDefault="00E779A6" w:rsidP="00E779A6">
      <w:pPr>
        <w:rPr>
          <w:color w:val="000000" w:themeColor="text1"/>
          <w:sz w:val="24"/>
        </w:rPr>
      </w:pPr>
      <w:r w:rsidRPr="00046136">
        <w:rPr>
          <w:rFonts w:hint="eastAsia"/>
          <w:color w:val="000000" w:themeColor="text1"/>
          <w:sz w:val="24"/>
        </w:rPr>
        <w:t xml:space="preserve">        </w:t>
      </w:r>
      <w:r w:rsidR="00704C97" w:rsidRPr="00046136">
        <w:rPr>
          <w:rFonts w:hint="eastAsia"/>
          <w:color w:val="000000" w:themeColor="text1"/>
          <w:sz w:val="24"/>
        </w:rPr>
        <w:t xml:space="preserve">                            </w:t>
      </w:r>
      <w:r w:rsidRPr="00046136">
        <w:rPr>
          <w:rFonts w:hint="eastAsia"/>
          <w:color w:val="000000" w:themeColor="text1"/>
          <w:sz w:val="24"/>
        </w:rPr>
        <w:t xml:space="preserve">           </w:t>
      </w:r>
      <w:r w:rsidR="00E70183">
        <w:rPr>
          <w:rFonts w:hint="eastAsia"/>
          <w:color w:val="000000" w:themeColor="text1"/>
          <w:sz w:val="24"/>
        </w:rPr>
        <w:t xml:space="preserve"> </w:t>
      </w:r>
      <w:r w:rsidR="00E70183">
        <w:rPr>
          <w:rFonts w:hint="eastAsia"/>
          <w:color w:val="000000" w:themeColor="text1"/>
          <w:sz w:val="24"/>
        </w:rPr>
        <w:t>令和</w:t>
      </w:r>
      <w:r w:rsidR="00E70183">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年</w:t>
      </w:r>
      <w:r w:rsidRPr="00046136">
        <w:rPr>
          <w:rFonts w:hint="eastAsia"/>
          <w:color w:val="000000" w:themeColor="text1"/>
          <w:sz w:val="24"/>
        </w:rPr>
        <w:t xml:space="preserve">    </w:t>
      </w:r>
      <w:r w:rsidRPr="00046136">
        <w:rPr>
          <w:rFonts w:hint="eastAsia"/>
          <w:color w:val="000000" w:themeColor="text1"/>
          <w:sz w:val="24"/>
        </w:rPr>
        <w:t>月</w:t>
      </w:r>
      <w:r w:rsidRPr="00046136">
        <w:rPr>
          <w:rFonts w:hint="eastAsia"/>
          <w:color w:val="000000" w:themeColor="text1"/>
          <w:sz w:val="24"/>
        </w:rPr>
        <w:t xml:space="preserve">    </w:t>
      </w:r>
      <w:r w:rsidRPr="00046136">
        <w:rPr>
          <w:rFonts w:hint="eastAsia"/>
          <w:color w:val="000000" w:themeColor="text1"/>
          <w:sz w:val="24"/>
        </w:rPr>
        <w:t>日</w:t>
      </w:r>
    </w:p>
    <w:p w14:paraId="4C0C3D6D" w14:textId="77777777" w:rsidR="00E779A6" w:rsidRPr="00046136" w:rsidRDefault="00E779A6" w:rsidP="00E779A6">
      <w:pPr>
        <w:rPr>
          <w:color w:val="000000" w:themeColor="text1"/>
          <w:sz w:val="24"/>
        </w:rPr>
      </w:pPr>
    </w:p>
    <w:p w14:paraId="0C9D6853" w14:textId="779637A7" w:rsidR="00E779A6" w:rsidRPr="00046136" w:rsidRDefault="00704C97" w:rsidP="00E779A6">
      <w:pPr>
        <w:rPr>
          <w:color w:val="000000" w:themeColor="text1"/>
          <w:sz w:val="24"/>
        </w:rPr>
      </w:pPr>
      <w:r w:rsidRPr="00046136">
        <w:rPr>
          <w:rFonts w:hint="eastAsia"/>
          <w:color w:val="000000" w:themeColor="text1"/>
          <w:sz w:val="24"/>
        </w:rPr>
        <w:t xml:space="preserve">　愛知県立</w:t>
      </w:r>
      <w:r w:rsidR="00E70183">
        <w:rPr>
          <w:rFonts w:hint="eastAsia"/>
          <w:color w:val="000000" w:themeColor="text1"/>
          <w:sz w:val="24"/>
        </w:rPr>
        <w:t>南陽高等</w:t>
      </w:r>
      <w:r w:rsidRPr="00046136">
        <w:rPr>
          <w:rFonts w:hint="eastAsia"/>
          <w:color w:val="000000" w:themeColor="text1"/>
          <w:sz w:val="24"/>
        </w:rPr>
        <w:t>学校長</w:t>
      </w:r>
      <w:r w:rsidR="00E779A6" w:rsidRPr="00046136">
        <w:rPr>
          <w:rFonts w:hint="eastAsia"/>
          <w:color w:val="000000" w:themeColor="text1"/>
          <w:sz w:val="24"/>
        </w:rPr>
        <w:t xml:space="preserve">　　殿</w:t>
      </w:r>
    </w:p>
    <w:p w14:paraId="0DB7F6F2" w14:textId="77777777" w:rsidR="00E779A6" w:rsidRPr="00046136" w:rsidRDefault="00E779A6" w:rsidP="00E779A6">
      <w:pPr>
        <w:ind w:firstLineChars="50" w:firstLine="120"/>
        <w:rPr>
          <w:color w:val="000000" w:themeColor="text1"/>
          <w:sz w:val="24"/>
        </w:rPr>
      </w:pPr>
    </w:p>
    <w:p w14:paraId="65895DA1" w14:textId="77777777" w:rsidR="00E779A6" w:rsidRPr="00046136" w:rsidRDefault="00E779A6" w:rsidP="00E779A6">
      <w:pPr>
        <w:ind w:firstLineChars="1700" w:firstLine="4080"/>
        <w:rPr>
          <w:color w:val="000000" w:themeColor="text1"/>
          <w:sz w:val="24"/>
        </w:rPr>
      </w:pPr>
    </w:p>
    <w:p w14:paraId="61D9E0C6" w14:textId="77777777" w:rsidR="00E779A6" w:rsidRPr="00046136" w:rsidRDefault="00E779A6" w:rsidP="00E779A6">
      <w:pPr>
        <w:ind w:firstLineChars="1700" w:firstLine="4080"/>
        <w:rPr>
          <w:color w:val="000000" w:themeColor="text1"/>
          <w:sz w:val="24"/>
        </w:rPr>
      </w:pPr>
      <w:r w:rsidRPr="00046136">
        <w:rPr>
          <w:rFonts w:hint="eastAsia"/>
          <w:color w:val="000000" w:themeColor="text1"/>
          <w:sz w:val="24"/>
        </w:rPr>
        <w:t>住所又は所在地</w:t>
      </w:r>
    </w:p>
    <w:p w14:paraId="7E90EC5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氏名又は名称</w:t>
      </w:r>
    </w:p>
    <w:p w14:paraId="18C87CD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及び代表者名</w:t>
      </w:r>
      <w:r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 xml:space="preserve">      </w:t>
      </w:r>
    </w:p>
    <w:p w14:paraId="5E6ACC14" w14:textId="77777777" w:rsidR="00E779A6" w:rsidRPr="00046136" w:rsidRDefault="00E779A6" w:rsidP="00E779A6">
      <w:pPr>
        <w:rPr>
          <w:color w:val="000000" w:themeColor="text1"/>
          <w:sz w:val="24"/>
        </w:rPr>
      </w:pPr>
    </w:p>
    <w:p w14:paraId="4223F208" w14:textId="77777777" w:rsidR="00704C97" w:rsidRPr="00046136" w:rsidRDefault="00704C97" w:rsidP="00E779A6">
      <w:pPr>
        <w:rPr>
          <w:color w:val="000000" w:themeColor="text1"/>
          <w:sz w:val="24"/>
        </w:rPr>
      </w:pPr>
    </w:p>
    <w:p w14:paraId="780903C8" w14:textId="77777777" w:rsidR="00E779A6" w:rsidRPr="00046136" w:rsidRDefault="00E779A6" w:rsidP="00E779A6">
      <w:pPr>
        <w:rPr>
          <w:color w:val="000000" w:themeColor="text1"/>
          <w:sz w:val="24"/>
        </w:rPr>
      </w:pPr>
      <w:r w:rsidRPr="00046136">
        <w:rPr>
          <w:rFonts w:hint="eastAsia"/>
          <w:color w:val="000000" w:themeColor="text1"/>
          <w:sz w:val="24"/>
        </w:rPr>
        <w:t xml:space="preserve">　下記事項について、誓約します。</w:t>
      </w:r>
    </w:p>
    <w:p w14:paraId="0CE2F88F" w14:textId="77777777" w:rsidR="00E779A6" w:rsidRPr="00046136" w:rsidRDefault="00E779A6" w:rsidP="00E779A6">
      <w:pPr>
        <w:rPr>
          <w:color w:val="000000" w:themeColor="text1"/>
          <w:sz w:val="24"/>
        </w:rPr>
      </w:pPr>
      <w:r w:rsidRPr="00046136">
        <w:rPr>
          <w:rFonts w:hint="eastAsia"/>
          <w:color w:val="000000" w:themeColor="text1"/>
          <w:sz w:val="24"/>
        </w:rPr>
        <w:t xml:space="preserve">　これらが、事実と相違することが判明した場合には、当該事実に関して貴県が行う一切の措置について異議の申し立てを行いません。</w:t>
      </w:r>
    </w:p>
    <w:p w14:paraId="7A6644D0" w14:textId="77777777" w:rsidR="00E779A6" w:rsidRPr="00046136" w:rsidRDefault="00E779A6" w:rsidP="00E779A6">
      <w:pPr>
        <w:rPr>
          <w:color w:val="000000" w:themeColor="text1"/>
          <w:sz w:val="24"/>
        </w:rPr>
      </w:pPr>
    </w:p>
    <w:p w14:paraId="406AC89D" w14:textId="77777777" w:rsidR="00E779A6" w:rsidRPr="00046136" w:rsidRDefault="00E779A6" w:rsidP="00E779A6">
      <w:pPr>
        <w:jc w:val="center"/>
        <w:rPr>
          <w:color w:val="000000" w:themeColor="text1"/>
          <w:sz w:val="24"/>
        </w:rPr>
      </w:pPr>
      <w:r w:rsidRPr="00046136">
        <w:rPr>
          <w:rFonts w:hint="eastAsia"/>
          <w:color w:val="000000" w:themeColor="text1"/>
          <w:sz w:val="24"/>
        </w:rPr>
        <w:t>記</w:t>
      </w:r>
    </w:p>
    <w:p w14:paraId="5B9EFBFC" w14:textId="77777777" w:rsidR="00E779A6" w:rsidRPr="00046136" w:rsidRDefault="00E779A6" w:rsidP="00E779A6">
      <w:pPr>
        <w:rPr>
          <w:color w:val="000000" w:themeColor="text1"/>
          <w:sz w:val="24"/>
        </w:rPr>
      </w:pPr>
    </w:p>
    <w:p w14:paraId="7D35E14A"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１　現在、地方自治法施行令第１６７条の４第１項の規定に該当しておりません。</w:t>
      </w:r>
    </w:p>
    <w:p w14:paraId="1710BF8F" w14:textId="77777777" w:rsidR="00E779A6" w:rsidRPr="00046136" w:rsidRDefault="00E779A6" w:rsidP="00E779A6">
      <w:pPr>
        <w:ind w:left="240" w:hangingChars="100" w:hanging="240"/>
        <w:rPr>
          <w:color w:val="000000" w:themeColor="text1"/>
          <w:sz w:val="24"/>
        </w:rPr>
      </w:pPr>
    </w:p>
    <w:p w14:paraId="7891852C" w14:textId="67FDC8CC" w:rsidR="00E779A6" w:rsidRPr="00046136" w:rsidRDefault="003D06AC" w:rsidP="00E779A6">
      <w:pPr>
        <w:ind w:left="240" w:hangingChars="100" w:hanging="240"/>
        <w:rPr>
          <w:color w:val="000000" w:themeColor="text1"/>
          <w:sz w:val="24"/>
        </w:rPr>
      </w:pPr>
      <w:r w:rsidRPr="00046136">
        <w:rPr>
          <w:rFonts w:hint="eastAsia"/>
          <w:color w:val="000000" w:themeColor="text1"/>
          <w:sz w:val="24"/>
        </w:rPr>
        <w:t>２　過去３</w:t>
      </w:r>
      <w:r w:rsidR="00E779A6" w:rsidRPr="00046136">
        <w:rPr>
          <w:rFonts w:hint="eastAsia"/>
          <w:color w:val="000000" w:themeColor="text1"/>
          <w:sz w:val="24"/>
        </w:rPr>
        <w:t>年間、地方自治法施行令第１６７条の４第２項</w:t>
      </w:r>
      <w:r w:rsidR="00364C42" w:rsidRPr="00046136">
        <w:rPr>
          <w:rFonts w:hint="eastAsia"/>
          <w:color w:val="000000" w:themeColor="text1"/>
          <w:sz w:val="24"/>
        </w:rPr>
        <w:t>第１号から第７号まで</w:t>
      </w:r>
      <w:r w:rsidR="00E779A6" w:rsidRPr="00046136">
        <w:rPr>
          <w:rFonts w:hint="eastAsia"/>
          <w:color w:val="000000" w:themeColor="text1"/>
          <w:sz w:val="24"/>
        </w:rPr>
        <w:t>の規定に該当したことはありません。</w:t>
      </w:r>
    </w:p>
    <w:p w14:paraId="01AED9FB" w14:textId="77777777" w:rsidR="00E779A6" w:rsidRPr="00046136" w:rsidRDefault="00E779A6" w:rsidP="00E779A6">
      <w:pPr>
        <w:ind w:left="240" w:hangingChars="100" w:hanging="240"/>
        <w:rPr>
          <w:color w:val="000000" w:themeColor="text1"/>
          <w:sz w:val="24"/>
        </w:rPr>
      </w:pPr>
    </w:p>
    <w:p w14:paraId="2BED225D" w14:textId="30DFB5F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３　現在、会社更生法第１７条の規定に基づく</w:t>
      </w:r>
      <w:r w:rsidR="00364C42" w:rsidRPr="00046136">
        <w:rPr>
          <w:rFonts w:hint="eastAsia"/>
          <w:color w:val="000000" w:themeColor="text1"/>
          <w:sz w:val="24"/>
        </w:rPr>
        <w:t>更生</w:t>
      </w:r>
      <w:r w:rsidRPr="00046136">
        <w:rPr>
          <w:rFonts w:hint="eastAsia"/>
          <w:color w:val="000000" w:themeColor="text1"/>
          <w:sz w:val="24"/>
        </w:rPr>
        <w:t>手続開始の申立て及び民事再生法第２１条の規定に基づく再生手続開始の申立てはされておりません。</w:t>
      </w:r>
    </w:p>
    <w:p w14:paraId="434C1BC2" w14:textId="77777777" w:rsidR="00E779A6" w:rsidRPr="00046136" w:rsidRDefault="00E779A6" w:rsidP="00E779A6">
      <w:pPr>
        <w:ind w:left="240" w:hangingChars="100" w:hanging="240"/>
        <w:rPr>
          <w:color w:val="000000" w:themeColor="text1"/>
          <w:sz w:val="24"/>
        </w:rPr>
      </w:pPr>
    </w:p>
    <w:p w14:paraId="59D1C761"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４　</w:t>
      </w:r>
      <w:r w:rsidR="009C0108" w:rsidRPr="00046136">
        <w:rPr>
          <w:rFonts w:hint="eastAsia"/>
          <w:color w:val="000000" w:themeColor="text1"/>
          <w:sz w:val="24"/>
        </w:rPr>
        <w:t>（</w:t>
      </w:r>
      <w:r w:rsidRPr="00046136">
        <w:rPr>
          <w:rFonts w:hint="eastAsia"/>
          <w:color w:val="000000" w:themeColor="text1"/>
          <w:sz w:val="24"/>
        </w:rPr>
        <w:t>個人の場合</w:t>
      </w:r>
      <w:r w:rsidR="009C0108" w:rsidRPr="00046136">
        <w:rPr>
          <w:rFonts w:hint="eastAsia"/>
          <w:color w:val="000000" w:themeColor="text1"/>
          <w:sz w:val="24"/>
        </w:rPr>
        <w:t>）</w:t>
      </w:r>
    </w:p>
    <w:p w14:paraId="5FDAAF46" w14:textId="77777777" w:rsidR="00E779A6" w:rsidRPr="00046136" w:rsidRDefault="004A2D74" w:rsidP="00E779A6">
      <w:pPr>
        <w:ind w:left="240" w:hangingChars="100" w:hanging="240"/>
        <w:rPr>
          <w:color w:val="000000" w:themeColor="text1"/>
          <w:sz w:val="24"/>
        </w:rPr>
      </w:pPr>
      <w:r w:rsidRPr="00046136">
        <w:rPr>
          <w:rFonts w:hint="eastAsia"/>
          <w:noProof/>
          <w:color w:val="000000" w:themeColor="text1"/>
          <w:sz w:val="24"/>
        </w:rPr>
        <mc:AlternateContent>
          <mc:Choice Requires="wps">
            <w:drawing>
              <wp:anchor distT="0" distB="0" distL="114300" distR="114300" simplePos="0" relativeHeight="251660288" behindDoc="0" locked="0" layoutInCell="1" allowOverlap="1" wp14:anchorId="7473EEED" wp14:editId="1EA1FC07">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6DAE6EF8" w14:textId="77777777" w:rsidR="00CC44C9" w:rsidRDefault="00CC44C9" w:rsidP="000D7AFD">
                            <w:pPr>
                              <w:jc w:val="center"/>
                            </w:pPr>
                            <w:r>
                              <w:rPr>
                                <w:rFonts w:hint="eastAsia"/>
                              </w:rPr>
                              <w:t>どちらかを選択し、必要な方を記載</w:t>
                            </w:r>
                            <w:r w:rsidR="000D7A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3EE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6DAE6EF8" w14:textId="77777777" w:rsidR="00CC44C9" w:rsidRDefault="00CC44C9" w:rsidP="000D7AFD">
                      <w:pPr>
                        <w:jc w:val="center"/>
                      </w:pPr>
                      <w:r>
                        <w:rPr>
                          <w:rFonts w:hint="eastAsia"/>
                        </w:rPr>
                        <w:t>どちらかを選択し、必要な方を記載</w:t>
                      </w:r>
                      <w:r w:rsidR="000D7AFD">
                        <w:rPr>
                          <w:rFonts w:hint="eastAsia"/>
                        </w:rPr>
                        <w:t>。</w:t>
                      </w:r>
                    </w:p>
                  </w:txbxContent>
                </v:textbox>
              </v:shape>
            </w:pict>
          </mc:Fallback>
        </mc:AlternateContent>
      </w:r>
      <w:r w:rsidRPr="00046136">
        <w:rPr>
          <w:noProof/>
          <w:color w:val="000000" w:themeColor="text1"/>
          <w:sz w:val="24"/>
        </w:rPr>
        <mc:AlternateContent>
          <mc:Choice Requires="wps">
            <w:drawing>
              <wp:anchor distT="0" distB="0" distL="114300" distR="114300" simplePos="0" relativeHeight="251657216" behindDoc="0" locked="0" layoutInCell="1" allowOverlap="1" wp14:anchorId="474E4AD2" wp14:editId="21992F8F">
                <wp:simplePos x="0" y="0"/>
                <wp:positionH relativeFrom="column">
                  <wp:posOffset>0</wp:posOffset>
                </wp:positionH>
                <wp:positionV relativeFrom="paragraph">
                  <wp:posOffset>0</wp:posOffset>
                </wp:positionV>
                <wp:extent cx="228600" cy="13716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C89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0;margin-top:0;width:1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">
                <v:textbox inset="5.85pt,.7pt,5.85pt,.7pt"/>
              </v:shape>
            </w:pict>
          </mc:Fallback>
        </mc:AlternateContent>
      </w:r>
      <w:r w:rsidR="00E779A6" w:rsidRPr="00046136">
        <w:rPr>
          <w:rFonts w:hint="eastAsia"/>
          <w:color w:val="000000" w:themeColor="text1"/>
          <w:sz w:val="24"/>
        </w:rPr>
        <w:t xml:space="preserve">　　暴力団員又は暴力団若しくは暴力団員の利益となる活動を行う者ではありません。</w:t>
      </w:r>
    </w:p>
    <w:p w14:paraId="638304DE"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　　</w:t>
      </w:r>
    </w:p>
    <w:p w14:paraId="345E9CD4"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　　</w:t>
      </w:r>
      <w:r w:rsidR="009C0108" w:rsidRPr="00046136">
        <w:rPr>
          <w:rFonts w:hint="eastAsia"/>
          <w:color w:val="000000" w:themeColor="text1"/>
          <w:sz w:val="24"/>
        </w:rPr>
        <w:t>（</w:t>
      </w:r>
      <w:r w:rsidRPr="00046136">
        <w:rPr>
          <w:rFonts w:hint="eastAsia"/>
          <w:color w:val="000000" w:themeColor="text1"/>
          <w:sz w:val="24"/>
        </w:rPr>
        <w:t>法人の場合</w:t>
      </w:r>
      <w:r w:rsidR="009C0108" w:rsidRPr="00046136">
        <w:rPr>
          <w:rFonts w:hint="eastAsia"/>
          <w:color w:val="000000" w:themeColor="text1"/>
          <w:sz w:val="24"/>
        </w:rPr>
        <w:t>）</w:t>
      </w:r>
    </w:p>
    <w:p w14:paraId="2CB3453D" w14:textId="77777777" w:rsidR="00E779A6" w:rsidRPr="00046136" w:rsidRDefault="00E779A6" w:rsidP="009C0108">
      <w:pPr>
        <w:ind w:left="240" w:hangingChars="100" w:hanging="240"/>
        <w:rPr>
          <w:color w:val="000000" w:themeColor="text1"/>
        </w:rPr>
      </w:pPr>
      <w:r w:rsidRPr="00046136">
        <w:rPr>
          <w:rFonts w:hint="eastAsia"/>
          <w:color w:val="000000" w:themeColor="text1"/>
          <w:sz w:val="24"/>
        </w:rPr>
        <w:t xml:space="preserve">　　役員が、暴力団員又は暴力団若しくは暴力団員の利益となる活動を行う者ではありません。</w:t>
      </w:r>
      <w:bookmarkEnd w:id="0"/>
      <w:bookmarkEnd w:id="1"/>
      <w:bookmarkEnd w:id="2"/>
      <w:bookmarkEnd w:id="3"/>
      <w:bookmarkEnd w:id="4"/>
      <w:bookmarkEnd w:id="5"/>
    </w:p>
    <w:sectPr w:rsidR="00E779A6" w:rsidRPr="00046136" w:rsidSect="000D7AFD">
      <w:footerReference w:type="default" r:id="rId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8859" w14:textId="77777777" w:rsidR="00113E0B" w:rsidRDefault="00113E0B">
      <w:r>
        <w:separator/>
      </w:r>
    </w:p>
  </w:endnote>
  <w:endnote w:type="continuationSeparator" w:id="0">
    <w:p w14:paraId="0ABE9004" w14:textId="77777777" w:rsidR="00113E0B" w:rsidRDefault="0011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630349"/>
      <w:docPartObj>
        <w:docPartGallery w:val="Page Numbers (Bottom of Page)"/>
        <w:docPartUnique/>
      </w:docPartObj>
    </w:sdtPr>
    <w:sdtContent>
      <w:p w14:paraId="778A52C9" w14:textId="2C05920C" w:rsidR="00FE5CC0" w:rsidRDefault="00FE5CC0">
        <w:pPr>
          <w:pStyle w:val="a4"/>
          <w:jc w:val="center"/>
        </w:pPr>
        <w:r>
          <w:rPr>
            <w:rFonts w:hint="eastAsia"/>
          </w:rPr>
          <w:t>11</w:t>
        </w:r>
      </w:p>
    </w:sdtContent>
  </w:sdt>
  <w:p w14:paraId="4ED12D65" w14:textId="77777777" w:rsidR="00FE5CC0" w:rsidRDefault="00FE5C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1892" w14:textId="77777777" w:rsidR="00113E0B" w:rsidRDefault="00113E0B">
      <w:r>
        <w:separator/>
      </w:r>
    </w:p>
  </w:footnote>
  <w:footnote w:type="continuationSeparator" w:id="0">
    <w:p w14:paraId="6737B883" w14:textId="77777777" w:rsidR="00113E0B" w:rsidRDefault="0011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46136"/>
    <w:rsid w:val="00062BC8"/>
    <w:rsid w:val="000D0ABE"/>
    <w:rsid w:val="000D7AFD"/>
    <w:rsid w:val="000F6995"/>
    <w:rsid w:val="00113E0B"/>
    <w:rsid w:val="00161DBE"/>
    <w:rsid w:val="00164F79"/>
    <w:rsid w:val="001C3DA0"/>
    <w:rsid w:val="001C76DA"/>
    <w:rsid w:val="001E5484"/>
    <w:rsid w:val="00224C7D"/>
    <w:rsid w:val="002409B9"/>
    <w:rsid w:val="00344B0C"/>
    <w:rsid w:val="00364C42"/>
    <w:rsid w:val="003D06AC"/>
    <w:rsid w:val="003E442A"/>
    <w:rsid w:val="004551EA"/>
    <w:rsid w:val="004A2D74"/>
    <w:rsid w:val="00534C4C"/>
    <w:rsid w:val="0058359D"/>
    <w:rsid w:val="005D579C"/>
    <w:rsid w:val="00671D2C"/>
    <w:rsid w:val="006D215B"/>
    <w:rsid w:val="006D5301"/>
    <w:rsid w:val="00704C97"/>
    <w:rsid w:val="00773843"/>
    <w:rsid w:val="0079468D"/>
    <w:rsid w:val="008115EF"/>
    <w:rsid w:val="008550DF"/>
    <w:rsid w:val="00971068"/>
    <w:rsid w:val="009C0108"/>
    <w:rsid w:val="009D0ECE"/>
    <w:rsid w:val="00A0181D"/>
    <w:rsid w:val="00A21703"/>
    <w:rsid w:val="00A8191D"/>
    <w:rsid w:val="00AB4DB4"/>
    <w:rsid w:val="00B573AD"/>
    <w:rsid w:val="00BD6493"/>
    <w:rsid w:val="00C854D7"/>
    <w:rsid w:val="00CC44C9"/>
    <w:rsid w:val="00CD6A44"/>
    <w:rsid w:val="00D128B6"/>
    <w:rsid w:val="00DD094D"/>
    <w:rsid w:val="00DD5CB7"/>
    <w:rsid w:val="00E33E25"/>
    <w:rsid w:val="00E5244B"/>
    <w:rsid w:val="00E70183"/>
    <w:rsid w:val="00E779A6"/>
    <w:rsid w:val="00EC0E04"/>
    <w:rsid w:val="00F201B2"/>
    <w:rsid w:val="00F265DD"/>
    <w:rsid w:val="00F35C23"/>
    <w:rsid w:val="00F60794"/>
    <w:rsid w:val="00F70664"/>
    <w:rsid w:val="00F96EBB"/>
    <w:rsid w:val="00FA6CCB"/>
    <w:rsid w:val="00FE5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A55DF"/>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link w:val="a5"/>
    <w:uiPriority w:val="99"/>
    <w:rsid w:val="00E33E25"/>
    <w:pPr>
      <w:tabs>
        <w:tab w:val="center" w:pos="4252"/>
        <w:tab w:val="right" w:pos="8504"/>
      </w:tabs>
      <w:snapToGrid w:val="0"/>
    </w:pPr>
  </w:style>
  <w:style w:type="paragraph" w:styleId="a6">
    <w:name w:val="Balloon Text"/>
    <w:basedOn w:val="a"/>
    <w:semiHidden/>
    <w:rsid w:val="00E33E25"/>
    <w:rPr>
      <w:rFonts w:ascii="Arial" w:eastAsia="ＭＳ ゴシック" w:hAnsi="Arial"/>
      <w:sz w:val="18"/>
      <w:szCs w:val="18"/>
    </w:rPr>
  </w:style>
  <w:style w:type="character" w:customStyle="1" w:styleId="a5">
    <w:name w:val="フッター (文字)"/>
    <w:basedOn w:val="a0"/>
    <w:link w:val="a4"/>
    <w:uiPriority w:val="99"/>
    <w:rsid w:val="00FE5C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酒井　皓基</cp:lastModifiedBy>
  <cp:revision>20</cp:revision>
  <cp:lastPrinted>2009-12-10T13:04:00Z</cp:lastPrinted>
  <dcterms:created xsi:type="dcterms:W3CDTF">2016-12-22T02:32:00Z</dcterms:created>
  <dcterms:modified xsi:type="dcterms:W3CDTF">2025-12-17T02:36:00Z</dcterms:modified>
</cp:coreProperties>
</file>